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6EE" w:rsidRDefault="00E416EE" w:rsidP="000A7E3F">
      <w:pPr>
        <w:jc w:val="center"/>
        <w:rPr>
          <w:b/>
          <w:bCs/>
          <w:spacing w:val="8"/>
        </w:rPr>
      </w:pPr>
      <w:r>
        <w:rPr>
          <w:b/>
          <w:bCs/>
          <w:spacing w:val="8"/>
        </w:rPr>
        <w:t>УРОК №1</w:t>
      </w:r>
    </w:p>
    <w:p w:rsidR="00E416EE" w:rsidRPr="00CE7619" w:rsidRDefault="00E416EE" w:rsidP="00E416EE">
      <w:pPr>
        <w:rPr>
          <w:b/>
          <w:bCs/>
          <w:spacing w:val="8"/>
        </w:rPr>
      </w:pPr>
      <w:r w:rsidRPr="00F55B03">
        <w:rPr>
          <w:b/>
          <w:bCs/>
          <w:spacing w:val="8"/>
        </w:rPr>
        <w:t>ТЕМА:</w:t>
      </w:r>
      <w:r w:rsidRPr="00B07F31">
        <w:rPr>
          <w:b/>
          <w:bCs/>
          <w:spacing w:val="8"/>
        </w:rPr>
        <w:t xml:space="preserve"> </w:t>
      </w:r>
      <w:r>
        <w:rPr>
          <w:b/>
          <w:bCs/>
          <w:spacing w:val="8"/>
        </w:rPr>
        <w:t>ДРУГИЕ ВОЙСКА НЕ ВХОДЯЩИЕ В СОСТАВ ВООРУЖЕННЫХ СИЛ РОССИЙСКОЙ ФЕДЕРАЦИИ</w:t>
      </w:r>
    </w:p>
    <w:p w:rsidR="00E416EE" w:rsidRPr="00E416EE" w:rsidRDefault="00E416EE" w:rsidP="00E416EE">
      <w:pPr>
        <w:rPr>
          <w:bCs/>
          <w:spacing w:val="8"/>
        </w:rPr>
      </w:pPr>
      <w:r>
        <w:rPr>
          <w:b/>
        </w:rPr>
        <w:t xml:space="preserve"> </w:t>
      </w:r>
    </w:p>
    <w:p w:rsidR="00E416EE" w:rsidRPr="008544BA" w:rsidRDefault="00E416EE" w:rsidP="00E416EE">
      <w:pPr>
        <w:rPr>
          <w:b/>
        </w:rPr>
      </w:pPr>
      <w:r>
        <w:t xml:space="preserve">   </w:t>
      </w:r>
      <w:r w:rsidRPr="008544BA">
        <w:rPr>
          <w:b/>
        </w:rPr>
        <w:t xml:space="preserve">Другие войска – это войска, которые не входят в состав Вооруженных </w:t>
      </w:r>
      <w:r>
        <w:rPr>
          <w:b/>
        </w:rPr>
        <w:t>сил Российской Федерации, но на</w:t>
      </w:r>
      <w:r w:rsidRPr="008544BA">
        <w:rPr>
          <w:b/>
        </w:rPr>
        <w:t>ряду с ними участвуют в обороне государства.</w:t>
      </w:r>
    </w:p>
    <w:p w:rsidR="00E416EE" w:rsidRDefault="00E416EE" w:rsidP="00E416EE">
      <w:r>
        <w:t xml:space="preserve">   Другими войсками считаются:</w:t>
      </w:r>
    </w:p>
    <w:p w:rsidR="00E416EE" w:rsidRDefault="00E416EE" w:rsidP="00E416EE">
      <w:pPr>
        <w:numPr>
          <w:ilvl w:val="0"/>
          <w:numId w:val="1"/>
        </w:numPr>
      </w:pPr>
      <w:r>
        <w:t>внутренние войска Министерства внутренних дел РФ;</w:t>
      </w:r>
    </w:p>
    <w:p w:rsidR="00E416EE" w:rsidRDefault="00E416EE" w:rsidP="00E416EE">
      <w:pPr>
        <w:numPr>
          <w:ilvl w:val="0"/>
          <w:numId w:val="1"/>
        </w:numPr>
      </w:pPr>
      <w:r>
        <w:t>во</w:t>
      </w:r>
      <w:r w:rsidR="00226A7E">
        <w:t>й</w:t>
      </w:r>
      <w:r>
        <w:t>ска гражданской обороны.</w:t>
      </w:r>
    </w:p>
    <w:p w:rsidR="00E416EE" w:rsidRDefault="00E416EE" w:rsidP="00E416EE">
      <w:r>
        <w:t>Внутренние войска Министерства внутренних дел РФ предназначены для обеспечения  безопасности личности, общества и государства, защиты прав и свобод граждан от преступных и иных противоправных посягательств.</w:t>
      </w:r>
    </w:p>
    <w:p w:rsidR="00E416EE" w:rsidRPr="00AB0BC4" w:rsidRDefault="00E416EE" w:rsidP="00E416EE">
      <w:pPr>
        <w:rPr>
          <w:b/>
        </w:rPr>
      </w:pPr>
      <w:r>
        <w:t xml:space="preserve">   </w:t>
      </w:r>
      <w:r w:rsidRPr="00AB0BC4">
        <w:rPr>
          <w:b/>
        </w:rPr>
        <w:t>На внутренние войска возлагаются следующие задачи:</w:t>
      </w:r>
    </w:p>
    <w:p w:rsidR="00E416EE" w:rsidRDefault="00E416EE" w:rsidP="00E416EE">
      <w:pPr>
        <w:numPr>
          <w:ilvl w:val="0"/>
          <w:numId w:val="1"/>
        </w:numPr>
      </w:pPr>
      <w:r>
        <w:t>Участие совместно с органами внутренних дел РФ в охране общественного порядка, обеспечение общественной безопасности и режима чрезвычайного положения;</w:t>
      </w:r>
    </w:p>
    <w:p w:rsidR="00E416EE" w:rsidRDefault="00E416EE" w:rsidP="00E416EE">
      <w:pPr>
        <w:numPr>
          <w:ilvl w:val="0"/>
          <w:numId w:val="1"/>
        </w:numPr>
      </w:pPr>
      <w:r>
        <w:t xml:space="preserve">Участие в борьбе с терроризмом и обеспечение правового режима </w:t>
      </w:r>
      <w:proofErr w:type="spellStart"/>
      <w:r>
        <w:t>конр</w:t>
      </w:r>
      <w:proofErr w:type="spellEnd"/>
      <w:r w:rsidR="00226A7E">
        <w:t xml:space="preserve">. </w:t>
      </w:r>
      <w:r>
        <w:t>террористической операции;</w:t>
      </w:r>
    </w:p>
    <w:p w:rsidR="00E416EE" w:rsidRDefault="00E416EE" w:rsidP="00E416EE">
      <w:pPr>
        <w:numPr>
          <w:ilvl w:val="0"/>
          <w:numId w:val="1"/>
        </w:numPr>
      </w:pPr>
      <w:r>
        <w:t>Охрана важных государственных объектов и специальных грузов;</w:t>
      </w:r>
    </w:p>
    <w:p w:rsidR="00E416EE" w:rsidRDefault="00E416EE" w:rsidP="00E416EE">
      <w:pPr>
        <w:numPr>
          <w:ilvl w:val="0"/>
          <w:numId w:val="1"/>
        </w:numPr>
      </w:pPr>
      <w:r>
        <w:t>Участие в территориальной обороне РФ;</w:t>
      </w:r>
    </w:p>
    <w:p w:rsidR="00E416EE" w:rsidRDefault="00E416EE" w:rsidP="00E416EE">
      <w:pPr>
        <w:numPr>
          <w:ilvl w:val="0"/>
          <w:numId w:val="1"/>
        </w:numPr>
      </w:pPr>
      <w:r>
        <w:t>Оказание содействия пограничным органам Федеральной службе безопасности в охране государственной границы РФ.</w:t>
      </w:r>
    </w:p>
    <w:p w:rsidR="00E416EE" w:rsidRDefault="00E416EE" w:rsidP="00E416EE">
      <w:r>
        <w:t xml:space="preserve">   Иные задачи могут быть возложены на внутренние войска федеральными законами.</w:t>
      </w:r>
    </w:p>
    <w:p w:rsidR="00E416EE" w:rsidRDefault="00E416EE" w:rsidP="00E416EE">
      <w:r w:rsidRPr="00AB0BC4">
        <w:rPr>
          <w:b/>
        </w:rPr>
        <w:t>Войска гражданской обороны</w:t>
      </w:r>
      <w:r>
        <w:t xml:space="preserve"> организованно входят в состав МЧС России. Они предназначены для проведения мероприятий, связанных с гражданской обороной населения и территорий, предупреждением чрезвычайных ситуаций. </w:t>
      </w:r>
      <w:r w:rsidR="00226A7E">
        <w:t xml:space="preserve">                                                 </w:t>
      </w:r>
      <w:r w:rsidRPr="000864C7">
        <w:rPr>
          <w:b/>
        </w:rPr>
        <w:t>Их задачами в мирное время являются:</w:t>
      </w:r>
      <w:r>
        <w:t xml:space="preserve"> </w:t>
      </w:r>
    </w:p>
    <w:p w:rsidR="00E416EE" w:rsidRDefault="00E416EE" w:rsidP="00E416EE">
      <w:r>
        <w:t xml:space="preserve">- участие в мероприятиях, направленных на предупреждение ЧС,  в обучении населения способам защиты от опасностей, возникающих  при ЧС и в результате военных действий; </w:t>
      </w:r>
    </w:p>
    <w:p w:rsidR="00E416EE" w:rsidRDefault="00E416EE" w:rsidP="00E416EE">
      <w:r>
        <w:t>- проведение работ по локализации и ликвидации угроз уже возникших ЧС;</w:t>
      </w:r>
    </w:p>
    <w:p w:rsidR="00E416EE" w:rsidRDefault="00E416EE" w:rsidP="00E416EE">
      <w:r>
        <w:t xml:space="preserve">- эвакуация населения, материальных и культурных ценностей из опасных зон в безопасные районы; </w:t>
      </w:r>
    </w:p>
    <w:p w:rsidR="00E416EE" w:rsidRDefault="00E416EE" w:rsidP="00E416EE">
      <w:r>
        <w:t>- доставка и обеспечение сохранности грузов, перевозимых в зону ЧС в качестве гуманитарной помощи, в том числе и в зарубежные страны;</w:t>
      </w:r>
    </w:p>
    <w:p w:rsidR="00E416EE" w:rsidRDefault="00E416EE" w:rsidP="00E416EE">
      <w:r>
        <w:t>- оказание медицинской помощи пострадавшему населению, обеспечение его продуктами питания, водой и средствами первой необходимости;</w:t>
      </w:r>
    </w:p>
    <w:p w:rsidR="00E416EE" w:rsidRDefault="00E416EE" w:rsidP="00E416EE">
      <w:r>
        <w:t>- борьба с пожарами, возникающими в результате ЧС, крупными лесными, торфяными и другими пожарами.</w:t>
      </w:r>
    </w:p>
    <w:p w:rsidR="00E416EE" w:rsidRDefault="00E416EE" w:rsidP="00E416EE">
      <w:r>
        <w:t xml:space="preserve">   </w:t>
      </w:r>
      <w:r w:rsidRPr="000864C7">
        <w:rPr>
          <w:b/>
        </w:rPr>
        <w:t>В военное время войска решают задачи</w:t>
      </w:r>
      <w:r>
        <w:t>, связанные с выполнением мероприятий по защите и выживанию гражданского населения:</w:t>
      </w:r>
    </w:p>
    <w:p w:rsidR="00E416EE" w:rsidRDefault="00E416EE" w:rsidP="00E416EE">
      <w:r>
        <w:t>- они занимаются строительством укрытий;</w:t>
      </w:r>
    </w:p>
    <w:p w:rsidR="00E416EE" w:rsidRDefault="00E416EE" w:rsidP="00E416EE">
      <w:r>
        <w:t>- проведением мероприятий по световой и другим видам маскировки;</w:t>
      </w:r>
    </w:p>
    <w:p w:rsidR="00E416EE" w:rsidRDefault="00E416EE" w:rsidP="00E416EE">
      <w:r>
        <w:t>- обеспечением ввода сил гражданской обороны в очаги поражения, зоны заражения и загрязнения, катастрофического затопления;</w:t>
      </w:r>
    </w:p>
    <w:p w:rsidR="00E416EE" w:rsidRDefault="00E416EE" w:rsidP="00E416EE">
      <w:r>
        <w:t>- борьбой с пожарами, возникающими при ведении боевых действий или вследствие этих действий;</w:t>
      </w:r>
    </w:p>
    <w:p w:rsidR="00E416EE" w:rsidRDefault="00E416EE" w:rsidP="00E416EE">
      <w:r>
        <w:t>- обнаружением и обозначением районов, подвергшихся радиационному, химическому, биологическому и иному заражению;</w:t>
      </w:r>
    </w:p>
    <w:p w:rsidR="00E416EE" w:rsidRDefault="00E416EE" w:rsidP="00E416EE">
      <w:r>
        <w:t xml:space="preserve">- поддерживают порядок в районах, пострадавших при ведении боевых действий или вследствие этих действий; </w:t>
      </w:r>
    </w:p>
    <w:p w:rsidR="00E416EE" w:rsidRDefault="00E416EE" w:rsidP="00E416EE">
      <w:r>
        <w:lastRenderedPageBreak/>
        <w:t>- участвуют в срочном восстановлении функционирования необходимых коммунальных объектов и других элементов системы жизнеобеспечения населения, и</w:t>
      </w:r>
      <w:r w:rsidR="003C3AB8">
        <w:t>н</w:t>
      </w:r>
      <w:r>
        <w:t>фраструктуры тыла – аэродромов, дорог, переправ и т. д.</w:t>
      </w:r>
    </w:p>
    <w:p w:rsidR="00E416EE" w:rsidRDefault="00E416EE" w:rsidP="00E416EE">
      <w:r>
        <w:t xml:space="preserve">    </w:t>
      </w:r>
      <w:r w:rsidRPr="00B564B1">
        <w:t>Войска гражданской обороны</w:t>
      </w:r>
      <w:r>
        <w:t xml:space="preserve"> состоят из соединений и частей: </w:t>
      </w:r>
    </w:p>
    <w:p w:rsidR="00E416EE" w:rsidRDefault="00E416EE" w:rsidP="00E416EE">
      <w:r>
        <w:t>- отдельных спасательных бригад;</w:t>
      </w:r>
    </w:p>
    <w:p w:rsidR="00E416EE" w:rsidRDefault="00E416EE" w:rsidP="00E416EE">
      <w:r>
        <w:t>- отдельных механизированных полков и батальонов;</w:t>
      </w:r>
    </w:p>
    <w:p w:rsidR="00E416EE" w:rsidRDefault="00E416EE" w:rsidP="00E416EE">
      <w:r>
        <w:t>- отдельных батальонов;</w:t>
      </w:r>
    </w:p>
    <w:p w:rsidR="00E416EE" w:rsidRDefault="00E416EE" w:rsidP="00E416EE">
      <w:r>
        <w:t>- вертолетных отрядов;</w:t>
      </w:r>
    </w:p>
    <w:p w:rsidR="00E416EE" w:rsidRDefault="00E416EE" w:rsidP="00E416EE">
      <w:r>
        <w:t>- рот специальной защиты.</w:t>
      </w:r>
    </w:p>
    <w:p w:rsidR="00E416EE" w:rsidRDefault="00E416EE" w:rsidP="00E416EE">
      <w:r>
        <w:t xml:space="preserve">   В них, в свою очередь, входят аварийно-спасательные, инженерные, механизированные, пожарные, медицинские, водопроводные, пиротехнические подразделения и др.</w:t>
      </w:r>
    </w:p>
    <w:p w:rsidR="00E416EE" w:rsidRDefault="00E416EE" w:rsidP="00E416EE">
      <w:r>
        <w:t xml:space="preserve">   Согласно Женевским конвенциям они не участвуют в боевых действиях. В то же время войска ГО должны быть готовы к отражению нападения противника. Поэтому они имеют на вооружении легкое стрелковое оружие. Но основное вооружение войск – спасательная техника.</w:t>
      </w:r>
    </w:p>
    <w:p w:rsidR="00E416EE" w:rsidRDefault="00E416EE" w:rsidP="00E416EE">
      <w:r>
        <w:t xml:space="preserve">   Для выполнения отдельных задач в области обороны привлекаются инженерно-технические и дорожно-строительные воинские формирования при федеральных органах исполнительной власти, Служба внешней разведки РФ, органы ФСБ, федеральный орган специальной связи и информации, федеральные органы государственной охраны, федеральный орган обеспечения мобилизационной подготовки органов государственной власти РФ, а также создаваемые на военное время специальные формирования.</w:t>
      </w:r>
    </w:p>
    <w:p w:rsidR="00E416EE" w:rsidRDefault="00E416EE" w:rsidP="00E416EE">
      <w:r>
        <w:t xml:space="preserve">   ВС РФ, другие войска, воинские формирования и органы выполняют задачи в области обороны в соответствии с планом применения ВС РФ.</w:t>
      </w:r>
    </w:p>
    <w:p w:rsidR="00306FF0" w:rsidRDefault="00E416EE" w:rsidP="00E416EE">
      <w:pPr>
        <w:rPr>
          <w:b/>
        </w:rPr>
      </w:pPr>
      <w:r>
        <w:t xml:space="preserve">   ВС РФ, другие войска, воинские формирования и органы привлекаются к совместной с ВС РФ оперативной и мобилизационной подготовке в целях подготовки к выполнению задач по защите РФ от вооруженного нападения.</w:t>
      </w:r>
      <w:r w:rsidR="000A7E3F">
        <w:t xml:space="preserve">                                                                                                                 </w:t>
      </w:r>
      <w:r w:rsidR="00306FF0">
        <w:rPr>
          <w:b/>
        </w:rPr>
        <w:t xml:space="preserve"> </w:t>
      </w:r>
    </w:p>
    <w:p w:rsidR="00306FF0" w:rsidRDefault="00306FF0" w:rsidP="00E416EE">
      <w:pPr>
        <w:rPr>
          <w:b/>
        </w:rPr>
      </w:pPr>
    </w:p>
    <w:p w:rsidR="00306FF0" w:rsidRDefault="00306FF0" w:rsidP="00E416EE">
      <w:pPr>
        <w:rPr>
          <w:color w:val="000000"/>
        </w:rPr>
      </w:pPr>
      <w:bookmarkStart w:id="0" w:name="_GoBack"/>
      <w:bookmarkEnd w:id="0"/>
      <w:r>
        <w:rPr>
          <w:b/>
        </w:rPr>
        <w:t>Домашнее задание:</w:t>
      </w:r>
      <w:r w:rsidR="001D5072">
        <w:rPr>
          <w:color w:val="000000"/>
        </w:rPr>
        <w:t xml:space="preserve"> </w:t>
      </w:r>
    </w:p>
    <w:p w:rsidR="00E416EE" w:rsidRPr="00306FF0" w:rsidRDefault="00E416EE" w:rsidP="00E416EE">
      <w:pPr>
        <w:rPr>
          <w:b/>
        </w:rPr>
      </w:pPr>
      <w:r>
        <w:rPr>
          <w:color w:val="000000"/>
        </w:rPr>
        <w:t xml:space="preserve">1. </w:t>
      </w:r>
      <w:r w:rsidR="000A7E3F">
        <w:rPr>
          <w:color w:val="000000"/>
          <w:spacing w:val="4"/>
        </w:rPr>
        <w:t>Какие войска относятся к войскам не входящим в состав ВС РФ?</w:t>
      </w:r>
    </w:p>
    <w:p w:rsidR="00E416EE" w:rsidRDefault="00E416EE" w:rsidP="00E416EE">
      <w:r>
        <w:t>2. Приведите примеры участия войск МВД в антитеррористических операциях</w:t>
      </w:r>
      <w:r w:rsidR="00306FF0">
        <w:t xml:space="preserve"> </w:t>
      </w:r>
      <w:r>
        <w:t>последнего времени.</w:t>
      </w:r>
    </w:p>
    <w:p w:rsidR="00226A7E" w:rsidRDefault="00226A7E" w:rsidP="00E416EE"/>
    <w:p w:rsidR="00226A7E" w:rsidRPr="00226A7E" w:rsidRDefault="00226A7E" w:rsidP="00226A7E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" w:line="211" w:lineRule="exact"/>
        <w:ind w:right="10"/>
        <w:rPr>
          <w:bCs/>
          <w:color w:val="000000"/>
          <w:spacing w:val="10"/>
        </w:rPr>
      </w:pPr>
      <w:r w:rsidRPr="00226A7E">
        <w:rPr>
          <w:bCs/>
          <w:color w:val="000000"/>
          <w:spacing w:val="10"/>
        </w:rPr>
        <w:t>Выполнение дом. задания. о</w:t>
      </w:r>
      <w:r w:rsidR="00306FF0">
        <w:rPr>
          <w:bCs/>
          <w:color w:val="000000"/>
          <w:spacing w:val="10"/>
        </w:rPr>
        <w:t>тправь учителю на эл. адрес:</w:t>
      </w:r>
      <w:r w:rsidR="00306FF0">
        <w:rPr>
          <w:rFonts w:ascii="Arial" w:hAnsi="Arial" w:cs="Arial"/>
          <w:color w:val="FF9E00"/>
          <w:sz w:val="18"/>
          <w:szCs w:val="18"/>
          <w:shd w:val="clear" w:color="auto" w:fill="FFFFFF"/>
        </w:rPr>
        <w:t>obg_sch21_chelny@mail.ru</w:t>
      </w:r>
    </w:p>
    <w:p w:rsidR="00226A7E" w:rsidRPr="00226A7E" w:rsidRDefault="00226A7E" w:rsidP="00226A7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416EE" w:rsidRDefault="00E416EE" w:rsidP="00E416EE">
      <w:pPr>
        <w:rPr>
          <w:b/>
          <w:bCs/>
          <w:spacing w:val="8"/>
        </w:rPr>
      </w:pPr>
    </w:p>
    <w:p w:rsidR="00E416EE" w:rsidRDefault="00E416EE" w:rsidP="00E416EE">
      <w:pPr>
        <w:rPr>
          <w:b/>
          <w:bCs/>
          <w:spacing w:val="8"/>
        </w:rPr>
      </w:pPr>
    </w:p>
    <w:p w:rsidR="00443A1A" w:rsidRDefault="00443A1A"/>
    <w:sectPr w:rsidR="00443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93C99"/>
    <w:multiLevelType w:val="hybridMultilevel"/>
    <w:tmpl w:val="D182F6D4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46"/>
    <w:rsid w:val="000A7E3F"/>
    <w:rsid w:val="001D5072"/>
    <w:rsid w:val="00226A7E"/>
    <w:rsid w:val="00285828"/>
    <w:rsid w:val="00306FF0"/>
    <w:rsid w:val="003C3AB8"/>
    <w:rsid w:val="00443A1A"/>
    <w:rsid w:val="00A20346"/>
    <w:rsid w:val="00E4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061D5-DA7B-48F5-8E2C-593F07D8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3CD78-FAFC-4846-8B09-F84D6863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user</cp:lastModifiedBy>
  <cp:revision>8</cp:revision>
  <dcterms:created xsi:type="dcterms:W3CDTF">2020-03-28T10:19:00Z</dcterms:created>
  <dcterms:modified xsi:type="dcterms:W3CDTF">2020-04-07T12:45:00Z</dcterms:modified>
</cp:coreProperties>
</file>